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159CC" w14:textId="77777777" w:rsidR="0005251D" w:rsidRDefault="0005251D" w:rsidP="0005251D">
      <w:pPr>
        <w:tabs>
          <w:tab w:val="left" w:pos="8124"/>
        </w:tabs>
        <w:spacing w:after="0" w:line="240" w:lineRule="auto"/>
        <w:ind w:left="354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ПОРЯДОК ДЕННИЙ</w:t>
      </w:r>
      <w:r>
        <w:rPr>
          <w:rFonts w:ascii="Times New Roman" w:hAnsi="Times New Roman"/>
          <w:b/>
          <w:bCs/>
          <w:sz w:val="26"/>
          <w:szCs w:val="26"/>
        </w:rPr>
        <w:tab/>
      </w:r>
    </w:p>
    <w:p w14:paraId="0CDED5A2" w14:textId="4FE02C4D" w:rsidR="0005251D" w:rsidRDefault="0005251D" w:rsidP="0005251D">
      <w:pPr>
        <w:widowControl w:val="0"/>
        <w:tabs>
          <w:tab w:val="left" w:pos="674"/>
        </w:tabs>
        <w:autoSpaceDE w:val="0"/>
        <w:autoSpaceDN w:val="0"/>
        <w:spacing w:after="0" w:line="240" w:lineRule="auto"/>
        <w:ind w:left="-196"/>
        <w:jc w:val="center"/>
        <w:rPr>
          <w:rFonts w:ascii="Times New Roman" w:eastAsia="Times New Roman" w:hAnsi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/>
          <w:sz w:val="26"/>
          <w:szCs w:val="26"/>
          <w:lang w:eastAsia="uk-UA"/>
        </w:rPr>
        <w:t>засідання Х</w:t>
      </w:r>
      <w:r>
        <w:rPr>
          <w:rFonts w:ascii="Times New Roman" w:eastAsia="Times New Roman" w:hAnsi="Times New Roman"/>
          <w:sz w:val="26"/>
          <w:szCs w:val="26"/>
          <w:lang w:val="en-US" w:eastAsia="uk-UA"/>
        </w:rPr>
        <w:t>LV</w:t>
      </w:r>
      <w:r>
        <w:rPr>
          <w:rFonts w:ascii="Times New Roman" w:eastAsia="Times New Roman" w:hAnsi="Times New Roman"/>
          <w:sz w:val="26"/>
          <w:szCs w:val="26"/>
          <w:lang w:val="ru-RU" w:eastAsia="uk-UA"/>
        </w:rPr>
        <w:t xml:space="preserve"> </w:t>
      </w:r>
      <w:r w:rsidR="007C4497">
        <w:rPr>
          <w:rFonts w:ascii="Times New Roman" w:eastAsia="Times New Roman" w:hAnsi="Times New Roman"/>
          <w:sz w:val="26"/>
          <w:szCs w:val="26"/>
          <w:lang w:val="ru-RU" w:eastAsia="uk-UA"/>
        </w:rPr>
        <w:t>поза</w:t>
      </w:r>
      <w:r>
        <w:rPr>
          <w:rFonts w:ascii="Times New Roman" w:eastAsia="Times New Roman" w:hAnsi="Times New Roman"/>
          <w:sz w:val="26"/>
          <w:szCs w:val="26"/>
          <w:lang w:eastAsia="uk-UA"/>
        </w:rPr>
        <w:t>чергової сесії VIII демократичного скликання</w:t>
      </w:r>
    </w:p>
    <w:p w14:paraId="5BB65841" w14:textId="77777777" w:rsidR="0005251D" w:rsidRDefault="0005251D" w:rsidP="0005251D">
      <w:pPr>
        <w:widowControl w:val="0"/>
        <w:tabs>
          <w:tab w:val="left" w:pos="674"/>
        </w:tabs>
        <w:autoSpaceDE w:val="0"/>
        <w:autoSpaceDN w:val="0"/>
        <w:spacing w:after="0" w:line="240" w:lineRule="auto"/>
        <w:ind w:left="-196"/>
        <w:jc w:val="center"/>
        <w:rPr>
          <w:rFonts w:ascii="Times New Roman" w:eastAsia="Times New Roman" w:hAnsi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/>
          <w:sz w:val="26"/>
          <w:szCs w:val="26"/>
          <w:lang w:eastAsia="uk-UA"/>
        </w:rPr>
        <w:t>Стрийської міської ради Львівської області</w:t>
      </w:r>
    </w:p>
    <w:p w14:paraId="7D649C7D" w14:textId="39260925" w:rsidR="0005251D" w:rsidRDefault="007C4497" w:rsidP="0005251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iCs/>
          <w:sz w:val="26"/>
          <w:szCs w:val="26"/>
          <w:u w:val="single"/>
          <w:lang w:val="ru-RU" w:eastAsia="ru-RU"/>
        </w:rPr>
      </w:pPr>
      <w:r>
        <w:rPr>
          <w:rFonts w:ascii="Times New Roman" w:eastAsia="Times New Roman" w:hAnsi="Times New Roman"/>
          <w:bCs/>
          <w:iCs/>
          <w:sz w:val="26"/>
          <w:szCs w:val="26"/>
          <w:u w:val="single"/>
          <w:lang w:val="ru-RU" w:eastAsia="uk-UA"/>
        </w:rPr>
        <w:t>8</w:t>
      </w:r>
      <w:r w:rsidR="0005251D">
        <w:rPr>
          <w:rFonts w:ascii="Times New Roman" w:eastAsia="Times New Roman" w:hAnsi="Times New Roman"/>
          <w:bCs/>
          <w:iCs/>
          <w:sz w:val="26"/>
          <w:szCs w:val="26"/>
          <w:u w:val="single"/>
          <w:lang w:val="ru-RU" w:eastAsia="uk-UA"/>
        </w:rPr>
        <w:t xml:space="preserve"> </w:t>
      </w:r>
      <w:r>
        <w:rPr>
          <w:rFonts w:ascii="Times New Roman" w:eastAsia="Times New Roman" w:hAnsi="Times New Roman"/>
          <w:bCs/>
          <w:iCs/>
          <w:sz w:val="26"/>
          <w:szCs w:val="26"/>
          <w:u w:val="single"/>
          <w:lang w:eastAsia="uk-UA"/>
        </w:rPr>
        <w:t>лютого</w:t>
      </w:r>
      <w:r w:rsidR="0005251D">
        <w:rPr>
          <w:rFonts w:ascii="Times New Roman" w:eastAsia="Times New Roman" w:hAnsi="Times New Roman"/>
          <w:bCs/>
          <w:iCs/>
          <w:sz w:val="26"/>
          <w:szCs w:val="26"/>
          <w:u w:val="single"/>
          <w:lang w:eastAsia="uk-UA"/>
        </w:rPr>
        <w:t xml:space="preserve"> 2024 року</w:t>
      </w:r>
      <w:r w:rsidR="0005251D">
        <w:rPr>
          <w:rFonts w:ascii="Times New Roman" w:eastAsia="Times New Roman" w:hAnsi="Times New Roman"/>
          <w:bCs/>
          <w:iCs/>
          <w:sz w:val="26"/>
          <w:szCs w:val="26"/>
          <w:u w:val="single"/>
          <w:lang w:val="ru-RU" w:eastAsia="ru-RU"/>
        </w:rPr>
        <w:t xml:space="preserve"> </w:t>
      </w:r>
      <w:r w:rsidR="0005251D">
        <w:rPr>
          <w:rFonts w:ascii="Times New Roman" w:eastAsia="Times New Roman" w:hAnsi="Times New Roman"/>
          <w:bCs/>
          <w:iCs/>
          <w:sz w:val="26"/>
          <w:szCs w:val="26"/>
          <w:u w:val="single"/>
          <w:lang w:val="ru-RU" w:eastAsia="uk-UA"/>
        </w:rPr>
        <w:t>о 10:00 год.,</w:t>
      </w:r>
    </w:p>
    <w:p w14:paraId="17D45050" w14:textId="77777777" w:rsidR="0005251D" w:rsidRDefault="0005251D" w:rsidP="0005251D">
      <w:pPr>
        <w:spacing w:after="0" w:line="240" w:lineRule="auto"/>
        <w:jc w:val="center"/>
        <w:rPr>
          <w:rFonts w:ascii="Times New Roman" w:eastAsia="Times New Roman" w:hAnsi="Times New Roman"/>
          <w:bCs/>
          <w:iCs/>
          <w:sz w:val="26"/>
          <w:szCs w:val="26"/>
          <w:u w:val="single"/>
          <w:lang w:val="ru-RU" w:eastAsia="uk-UA"/>
        </w:rPr>
      </w:pPr>
      <w:r>
        <w:rPr>
          <w:rFonts w:ascii="Times New Roman" w:eastAsia="Times New Roman" w:hAnsi="Times New Roman"/>
          <w:bCs/>
          <w:iCs/>
          <w:sz w:val="26"/>
          <w:szCs w:val="26"/>
          <w:u w:val="single"/>
          <w:lang w:val="ru-RU" w:eastAsia="uk-UA"/>
        </w:rPr>
        <w:t>сесійна зала управління культури, молоді та спорту (вул. Є. Коновальця, 4).</w:t>
      </w:r>
    </w:p>
    <w:p w14:paraId="4719CBED" w14:textId="77777777" w:rsidR="0005251D" w:rsidRDefault="0005251D" w:rsidP="0005251D">
      <w:pPr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jc w:val="both"/>
        <w:rPr>
          <w:sz w:val="26"/>
          <w:szCs w:val="26"/>
        </w:rPr>
      </w:pPr>
    </w:p>
    <w:p w14:paraId="43B12C26" w14:textId="77777777" w:rsidR="0005251D" w:rsidRDefault="0005251D" w:rsidP="0005251D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18290598" w14:textId="77777777" w:rsidR="00B8204A" w:rsidRPr="00F2469E" w:rsidRDefault="00B8204A" w:rsidP="00B8204A">
      <w:pPr>
        <w:pStyle w:val="a3"/>
        <w:numPr>
          <w:ilvl w:val="0"/>
          <w:numId w:val="2"/>
        </w:numPr>
        <w:spacing w:line="259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2469E">
        <w:rPr>
          <w:rFonts w:ascii="Times New Roman" w:hAnsi="Times New Roman"/>
          <w:sz w:val="28"/>
          <w:szCs w:val="28"/>
        </w:rPr>
        <w:t>Про виконання бюджету Стрийської міської територіальної громади за  2023 рік.</w:t>
      </w:r>
    </w:p>
    <w:p w14:paraId="78C85E6C" w14:textId="43102BE0" w:rsidR="00B8204A" w:rsidRDefault="00B8204A" w:rsidP="00B8204A">
      <w:pPr>
        <w:pStyle w:val="a3"/>
        <w:numPr>
          <w:ilvl w:val="0"/>
          <w:numId w:val="2"/>
        </w:numPr>
        <w:spacing w:after="0" w:line="259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2469E">
        <w:rPr>
          <w:rFonts w:ascii="Times New Roman" w:hAnsi="Times New Roman"/>
          <w:sz w:val="28"/>
          <w:szCs w:val="28"/>
        </w:rPr>
        <w:t>Про внесення змін до показників бюджету Стрийської міської  територіальної громади на 2024 рік.</w:t>
      </w:r>
    </w:p>
    <w:p w14:paraId="44D70BE5" w14:textId="77777777" w:rsidR="00B8204A" w:rsidRPr="007B7BD5" w:rsidRDefault="00B8204A" w:rsidP="00B8204A">
      <w:pPr>
        <w:widowControl w:val="0"/>
        <w:tabs>
          <w:tab w:val="left" w:pos="14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uk-UA"/>
        </w:rPr>
      </w:pPr>
      <w:r>
        <w:rPr>
          <w:rFonts w:ascii="Times New Roman" w:hAnsi="Times New Roman"/>
          <w:i/>
          <w:sz w:val="28"/>
          <w:szCs w:val="28"/>
          <w:lang w:eastAsia="uk-UA"/>
        </w:rPr>
        <w:t>Доповідає:</w:t>
      </w:r>
      <w:r w:rsidRPr="007B7BD5">
        <w:rPr>
          <w:rFonts w:ascii="Times New Roman" w:hAnsi="Times New Roman"/>
          <w:i/>
          <w:sz w:val="28"/>
          <w:szCs w:val="28"/>
          <w:lang w:eastAsia="uk-UA"/>
        </w:rPr>
        <w:t xml:space="preserve"> начальниця фінансового управління Лариса Богданівна Коваль.</w:t>
      </w:r>
    </w:p>
    <w:p w14:paraId="5E700E55" w14:textId="77777777" w:rsidR="00B8204A" w:rsidRPr="00F2469E" w:rsidRDefault="00B8204A" w:rsidP="00B8204A">
      <w:pPr>
        <w:pStyle w:val="a3"/>
        <w:spacing w:line="259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39DB5D01" w14:textId="1D100140" w:rsidR="00B8204A" w:rsidRDefault="00B8204A" w:rsidP="00B8204A">
      <w:pPr>
        <w:pStyle w:val="a3"/>
        <w:widowControl w:val="0"/>
        <w:numPr>
          <w:ilvl w:val="0"/>
          <w:numId w:val="2"/>
        </w:numPr>
        <w:tabs>
          <w:tab w:val="left" w:pos="567"/>
          <w:tab w:val="left" w:pos="709"/>
          <w:tab w:val="left" w:pos="851"/>
        </w:tabs>
        <w:autoSpaceDE w:val="0"/>
        <w:autoSpaceDN w:val="0"/>
        <w:spacing w:after="0" w:line="259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 w:rsidRPr="00F2469E">
        <w:rPr>
          <w:rFonts w:ascii="Times New Roman" w:eastAsia="Times New Roman" w:hAnsi="Times New Roman"/>
          <w:sz w:val="26"/>
          <w:szCs w:val="26"/>
        </w:rPr>
        <w:t>Про затвердження змін до Програми соціально-економічного та культурного</w:t>
      </w:r>
      <w:r w:rsidRPr="00774B72">
        <w:rPr>
          <w:rFonts w:ascii="Times New Roman" w:eastAsia="Times New Roman" w:hAnsi="Times New Roman"/>
          <w:sz w:val="26"/>
          <w:szCs w:val="26"/>
          <w:lang w:val="ru-RU"/>
        </w:rPr>
        <w:t xml:space="preserve"> </w:t>
      </w:r>
      <w:r w:rsidRPr="00774B72">
        <w:rPr>
          <w:rFonts w:ascii="Times New Roman" w:eastAsia="Times New Roman" w:hAnsi="Times New Roman"/>
          <w:sz w:val="26"/>
          <w:szCs w:val="26"/>
        </w:rPr>
        <w:t>розвитку Стрийської міської територіальної громади на 2024 рік.</w:t>
      </w:r>
    </w:p>
    <w:p w14:paraId="629E28BA" w14:textId="77777777" w:rsidR="00B8204A" w:rsidRPr="007B7BD5" w:rsidRDefault="00B8204A" w:rsidP="007C4497">
      <w:pPr>
        <w:widowControl w:val="0"/>
        <w:tabs>
          <w:tab w:val="left" w:pos="1233"/>
        </w:tabs>
        <w:autoSpaceDE w:val="0"/>
        <w:autoSpaceDN w:val="0"/>
        <w:spacing w:before="4" w:after="0" w:line="237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uk-UA"/>
        </w:rPr>
        <w:t>Доповідає:</w:t>
      </w:r>
      <w:r w:rsidRPr="007B7BD5">
        <w:rPr>
          <w:rFonts w:ascii="Times New Roman" w:hAnsi="Times New Roman"/>
          <w:i/>
          <w:sz w:val="28"/>
          <w:szCs w:val="28"/>
          <w:lang w:eastAsia="uk-UA"/>
        </w:rPr>
        <w:t xml:space="preserve"> начальниця відділу економічного розвитку та стратегічного планування Галина Миронівна Калинович.</w:t>
      </w:r>
    </w:p>
    <w:p w14:paraId="0A0CB837" w14:textId="77777777" w:rsidR="00B8204A" w:rsidRPr="00774B72" w:rsidRDefault="00B8204A" w:rsidP="00B8204A">
      <w:pPr>
        <w:pStyle w:val="a3"/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spacing w:after="0" w:line="259" w:lineRule="auto"/>
        <w:ind w:left="0"/>
        <w:jc w:val="both"/>
        <w:rPr>
          <w:rFonts w:ascii="Times New Roman" w:eastAsia="Times New Roman" w:hAnsi="Times New Roman"/>
          <w:sz w:val="26"/>
          <w:szCs w:val="26"/>
        </w:rPr>
      </w:pPr>
    </w:p>
    <w:p w14:paraId="2F8BCE4C" w14:textId="77777777" w:rsidR="00B8204A" w:rsidRDefault="00B8204A" w:rsidP="00B8204A">
      <w:pPr>
        <w:pStyle w:val="a3"/>
        <w:numPr>
          <w:ilvl w:val="0"/>
          <w:numId w:val="2"/>
        </w:numPr>
        <w:spacing w:after="0" w:line="259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 w:rsidRPr="00F2469E">
        <w:rPr>
          <w:rFonts w:ascii="Times New Roman" w:eastAsia="Times New Roman" w:hAnsi="Times New Roman"/>
          <w:sz w:val="26"/>
          <w:szCs w:val="26"/>
        </w:rPr>
        <w:t>Про затвердження змін до Програми «Матеріально-технічне забезпечення підрозділів територіальної оборони» на 2024 рік.</w:t>
      </w:r>
    </w:p>
    <w:p w14:paraId="217618C5" w14:textId="0252A89C" w:rsidR="00B8204A" w:rsidRPr="00344942" w:rsidRDefault="00B8204A" w:rsidP="00B8204A">
      <w:pPr>
        <w:pStyle w:val="a3"/>
        <w:numPr>
          <w:ilvl w:val="0"/>
          <w:numId w:val="2"/>
        </w:numPr>
        <w:spacing w:after="0" w:line="259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 w:rsidRPr="00774B72">
        <w:rPr>
          <w:rFonts w:ascii="Times New Roman" w:eastAsia="Times New Roman" w:hAnsi="Times New Roman"/>
          <w:sz w:val="26"/>
          <w:szCs w:val="26"/>
        </w:rPr>
        <w:t>«Про затвердження Програми «Народ і Армія єдині» щодо підтримки</w:t>
      </w:r>
      <w:r w:rsidRPr="00774B72">
        <w:rPr>
          <w:rFonts w:ascii="Times New Roman" w:eastAsia="Times New Roman" w:hAnsi="Times New Roman"/>
          <w:sz w:val="26"/>
          <w:szCs w:val="26"/>
          <w:lang w:val="ru-RU"/>
        </w:rPr>
        <w:t xml:space="preserve"> </w:t>
      </w:r>
      <w:r w:rsidRPr="00774B72">
        <w:rPr>
          <w:rFonts w:ascii="Times New Roman" w:eastAsia="Times New Roman" w:hAnsi="Times New Roman"/>
          <w:sz w:val="26"/>
          <w:szCs w:val="26"/>
        </w:rPr>
        <w:t xml:space="preserve">військовослужбовців військової частини </w:t>
      </w:r>
      <w:r w:rsidR="00EB5861">
        <w:rPr>
          <w:rFonts w:ascii="Times New Roman" w:eastAsia="Times New Roman" w:hAnsi="Times New Roman"/>
          <w:sz w:val="26"/>
          <w:szCs w:val="26"/>
        </w:rPr>
        <w:t>…….</w:t>
      </w:r>
      <w:r w:rsidRPr="00774B72">
        <w:rPr>
          <w:rFonts w:ascii="Times New Roman" w:eastAsia="Times New Roman" w:hAnsi="Times New Roman"/>
          <w:sz w:val="26"/>
          <w:szCs w:val="26"/>
        </w:rPr>
        <w:t xml:space="preserve"> у 2024 році».</w:t>
      </w:r>
    </w:p>
    <w:p w14:paraId="4AA10B44" w14:textId="63CCAF5C" w:rsidR="00B8204A" w:rsidRDefault="00B8204A" w:rsidP="00B8204A">
      <w:pPr>
        <w:pStyle w:val="a3"/>
        <w:numPr>
          <w:ilvl w:val="0"/>
          <w:numId w:val="2"/>
        </w:numPr>
        <w:spacing w:after="0" w:line="259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 w:rsidRPr="00774B72">
        <w:rPr>
          <w:rFonts w:ascii="Times New Roman" w:eastAsia="Times New Roman" w:hAnsi="Times New Roman"/>
          <w:sz w:val="26"/>
          <w:szCs w:val="26"/>
        </w:rPr>
        <w:t xml:space="preserve">Про затвердження Програми матеріально-технічне забезпечення військової частини </w:t>
      </w:r>
      <w:r w:rsidR="00EB5861">
        <w:rPr>
          <w:rFonts w:ascii="Times New Roman" w:eastAsia="Times New Roman" w:hAnsi="Times New Roman"/>
          <w:sz w:val="26"/>
          <w:szCs w:val="26"/>
        </w:rPr>
        <w:t>…….</w:t>
      </w:r>
      <w:r w:rsidRPr="00774B72">
        <w:rPr>
          <w:rFonts w:ascii="Times New Roman" w:eastAsia="Times New Roman" w:hAnsi="Times New Roman"/>
          <w:sz w:val="26"/>
          <w:szCs w:val="26"/>
        </w:rPr>
        <w:t xml:space="preserve"> на 2024 рік.</w:t>
      </w:r>
    </w:p>
    <w:p w14:paraId="1F3A1768" w14:textId="67CAC2CF" w:rsidR="00B8204A" w:rsidRPr="00774B72" w:rsidRDefault="00B8204A" w:rsidP="00B8204A">
      <w:pPr>
        <w:pStyle w:val="a3"/>
        <w:numPr>
          <w:ilvl w:val="0"/>
          <w:numId w:val="2"/>
        </w:numPr>
        <w:spacing w:line="259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 w:rsidRPr="00774B72">
        <w:rPr>
          <w:rFonts w:ascii="Times New Roman" w:eastAsia="Times New Roman" w:hAnsi="Times New Roman"/>
          <w:sz w:val="26"/>
          <w:szCs w:val="26"/>
        </w:rPr>
        <w:t xml:space="preserve">Про затвердження Програми фінансування військової частини </w:t>
      </w:r>
      <w:r w:rsidR="00EB5861">
        <w:rPr>
          <w:rFonts w:ascii="Times New Roman" w:eastAsia="Times New Roman" w:hAnsi="Times New Roman"/>
          <w:sz w:val="26"/>
          <w:szCs w:val="26"/>
        </w:rPr>
        <w:t>…….</w:t>
      </w:r>
      <w:r w:rsidRPr="00774B72">
        <w:rPr>
          <w:rFonts w:ascii="Times New Roman" w:eastAsia="Times New Roman" w:hAnsi="Times New Roman"/>
          <w:sz w:val="26"/>
          <w:szCs w:val="26"/>
        </w:rPr>
        <w:t xml:space="preserve"> на 2024 рік.</w:t>
      </w:r>
    </w:p>
    <w:p w14:paraId="12A0B33F" w14:textId="491AC525" w:rsidR="00B8204A" w:rsidRDefault="00B8204A" w:rsidP="00B8204A">
      <w:pPr>
        <w:pStyle w:val="a3"/>
        <w:numPr>
          <w:ilvl w:val="0"/>
          <w:numId w:val="2"/>
        </w:numPr>
        <w:spacing w:after="0" w:line="259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 w:rsidRPr="00774B72">
        <w:rPr>
          <w:rFonts w:ascii="Times New Roman" w:eastAsia="Times New Roman" w:hAnsi="Times New Roman"/>
          <w:sz w:val="26"/>
          <w:szCs w:val="26"/>
        </w:rPr>
        <w:t xml:space="preserve">«Про затвердження Цільової програми «Матеріально-технічного забезпечення військової частини </w:t>
      </w:r>
      <w:r w:rsidR="00EB5861">
        <w:rPr>
          <w:rFonts w:ascii="Times New Roman" w:eastAsia="Times New Roman" w:hAnsi="Times New Roman"/>
          <w:sz w:val="26"/>
          <w:szCs w:val="26"/>
        </w:rPr>
        <w:t>…….</w:t>
      </w:r>
      <w:r w:rsidRPr="00774B72">
        <w:rPr>
          <w:rFonts w:ascii="Times New Roman" w:eastAsia="Times New Roman" w:hAnsi="Times New Roman"/>
          <w:sz w:val="26"/>
          <w:szCs w:val="26"/>
        </w:rPr>
        <w:t xml:space="preserve"> на 2024 рік»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14:paraId="3304ABED" w14:textId="77777777" w:rsidR="00B8204A" w:rsidRPr="007B7BD5" w:rsidRDefault="00B8204A" w:rsidP="00B8204A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Доповідає:</w:t>
      </w:r>
      <w:r w:rsidRPr="007B7BD5">
        <w:rPr>
          <w:rFonts w:ascii="Times New Roman" w:hAnsi="Times New Roman"/>
          <w:i/>
          <w:iCs/>
          <w:sz w:val="28"/>
          <w:szCs w:val="28"/>
        </w:rPr>
        <w:t xml:space="preserve"> заступник міського голови Андрій Васильович Стасів.</w:t>
      </w:r>
    </w:p>
    <w:p w14:paraId="10CDAB65" w14:textId="77777777" w:rsidR="00B8204A" w:rsidRPr="00774B72" w:rsidRDefault="00B8204A" w:rsidP="00B8204A">
      <w:pPr>
        <w:pStyle w:val="a3"/>
        <w:spacing w:line="259" w:lineRule="auto"/>
        <w:ind w:left="0"/>
        <w:jc w:val="both"/>
        <w:rPr>
          <w:rFonts w:ascii="Times New Roman" w:eastAsia="Times New Roman" w:hAnsi="Times New Roman"/>
          <w:sz w:val="26"/>
          <w:szCs w:val="26"/>
        </w:rPr>
      </w:pPr>
    </w:p>
    <w:p w14:paraId="3A092FC9" w14:textId="49403DAC" w:rsidR="00B8204A" w:rsidRDefault="00B8204A" w:rsidP="007C4497">
      <w:pPr>
        <w:pStyle w:val="a3"/>
        <w:numPr>
          <w:ilvl w:val="0"/>
          <w:numId w:val="2"/>
        </w:numPr>
        <w:spacing w:after="0" w:line="259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 w:rsidRPr="00774B72">
        <w:rPr>
          <w:rFonts w:ascii="Times New Roman" w:eastAsia="Times New Roman" w:hAnsi="Times New Roman"/>
          <w:sz w:val="26"/>
          <w:szCs w:val="26"/>
        </w:rPr>
        <w:t>Про затвердження Програми «Охорона громадського порядку та профілактика злочинності в місті Стрий та Стрийському районі на 2024 рік».</w:t>
      </w:r>
    </w:p>
    <w:p w14:paraId="5CC39210" w14:textId="559E1864" w:rsidR="007C4497" w:rsidRPr="005C34EB" w:rsidRDefault="007C4497" w:rsidP="007C4497">
      <w:pPr>
        <w:spacing w:after="0" w:line="240" w:lineRule="auto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5C34EB">
        <w:rPr>
          <w:rFonts w:ascii="Times New Roman" w:eastAsia="Times New Roman" w:hAnsi="Times New Roman"/>
          <w:i/>
          <w:sz w:val="26"/>
          <w:szCs w:val="26"/>
          <w:lang w:eastAsia="uk-UA"/>
        </w:rPr>
        <w:t>Доповідає:</w:t>
      </w:r>
      <w:r>
        <w:rPr>
          <w:rFonts w:ascii="Times New Roman" w:eastAsia="Times New Roman" w:hAnsi="Times New Roman"/>
          <w:i/>
          <w:sz w:val="26"/>
          <w:szCs w:val="26"/>
          <w:lang w:eastAsia="uk-UA"/>
        </w:rPr>
        <w:t xml:space="preserve"> </w:t>
      </w:r>
      <w:r w:rsidRPr="005C34EB">
        <w:rPr>
          <w:rFonts w:ascii="Times New Roman" w:eastAsia="Times New Roman" w:hAnsi="Times New Roman"/>
          <w:i/>
          <w:sz w:val="26"/>
          <w:szCs w:val="26"/>
          <w:lang w:eastAsia="uk-UA"/>
        </w:rPr>
        <w:t>начальник Стрийського РУП ГУНП у Л</w:t>
      </w:r>
      <w:r>
        <w:rPr>
          <w:rFonts w:ascii="Times New Roman" w:eastAsia="Times New Roman" w:hAnsi="Times New Roman"/>
          <w:i/>
          <w:sz w:val="26"/>
          <w:szCs w:val="26"/>
          <w:lang w:eastAsia="uk-UA"/>
        </w:rPr>
        <w:t>ьвівській області</w:t>
      </w:r>
      <w:r w:rsidRPr="005C34EB">
        <w:rPr>
          <w:rFonts w:ascii="Times New Roman" w:eastAsia="Times New Roman" w:hAnsi="Times New Roman"/>
          <w:i/>
          <w:sz w:val="26"/>
          <w:szCs w:val="26"/>
          <w:lang w:eastAsia="uk-UA"/>
        </w:rPr>
        <w:t xml:space="preserve"> Андрій Богданович Коцур.</w:t>
      </w:r>
    </w:p>
    <w:p w14:paraId="408ADE3B" w14:textId="77777777" w:rsidR="00B8204A" w:rsidRPr="00774B72" w:rsidRDefault="00B8204A" w:rsidP="00B8204A">
      <w:pPr>
        <w:pStyle w:val="a3"/>
        <w:spacing w:line="259" w:lineRule="auto"/>
        <w:ind w:left="0"/>
        <w:jc w:val="both"/>
        <w:rPr>
          <w:rFonts w:ascii="Times New Roman" w:eastAsia="Times New Roman" w:hAnsi="Times New Roman"/>
          <w:sz w:val="26"/>
          <w:szCs w:val="26"/>
        </w:rPr>
      </w:pPr>
    </w:p>
    <w:p w14:paraId="0D7AF8D5" w14:textId="2A7C42BE" w:rsidR="00B8204A" w:rsidRDefault="00B8204A" w:rsidP="007C4497">
      <w:pPr>
        <w:pStyle w:val="a3"/>
        <w:numPr>
          <w:ilvl w:val="0"/>
          <w:numId w:val="2"/>
        </w:numPr>
        <w:spacing w:after="0" w:line="259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 w:rsidRPr="00774B72">
        <w:rPr>
          <w:rFonts w:ascii="Times New Roman" w:eastAsia="Times New Roman" w:hAnsi="Times New Roman"/>
          <w:sz w:val="26"/>
          <w:szCs w:val="26"/>
        </w:rPr>
        <w:t>Про затвердження Програми «Програми сприяння матеріально-технічному забезпеченню 6-му Державному пожежно-рятувальному загону ГУ ДСНС України у Львівській області на 2024 рік».</w:t>
      </w:r>
    </w:p>
    <w:p w14:paraId="4B3B9D01" w14:textId="77777777" w:rsidR="007C4497" w:rsidRPr="005C34EB" w:rsidRDefault="007C4497" w:rsidP="007C4497">
      <w:pPr>
        <w:widowControl w:val="0"/>
        <w:tabs>
          <w:tab w:val="left" w:pos="1233"/>
        </w:tabs>
        <w:autoSpaceDE w:val="0"/>
        <w:autoSpaceDN w:val="0"/>
        <w:spacing w:after="0" w:line="237" w:lineRule="auto"/>
        <w:jc w:val="both"/>
        <w:rPr>
          <w:rFonts w:ascii="Times New Roman" w:eastAsia="Times New Roman" w:hAnsi="Times New Roman"/>
          <w:i/>
          <w:iCs/>
          <w:sz w:val="26"/>
          <w:szCs w:val="26"/>
        </w:rPr>
      </w:pPr>
      <w:r w:rsidRPr="005C34EB">
        <w:rPr>
          <w:rFonts w:ascii="Times New Roman" w:hAnsi="Times New Roman"/>
          <w:i/>
          <w:iCs/>
          <w:sz w:val="26"/>
          <w:szCs w:val="26"/>
          <w:shd w:val="clear" w:color="auto" w:fill="FFFFFF"/>
        </w:rPr>
        <w:t xml:space="preserve">Доповідає: начальник Стрийського районного управління головного управління Державної служби з надзвичайних ситуацій у Львівській області полковник служби цивільного захисту Андрій Михайлович П’ясецький. </w:t>
      </w:r>
    </w:p>
    <w:p w14:paraId="7C194D89" w14:textId="77777777" w:rsidR="00B8204A" w:rsidRDefault="00B8204A" w:rsidP="00B8204A">
      <w:pPr>
        <w:pStyle w:val="a3"/>
        <w:spacing w:line="259" w:lineRule="auto"/>
        <w:ind w:left="0"/>
        <w:jc w:val="both"/>
        <w:rPr>
          <w:rFonts w:ascii="Times New Roman" w:eastAsia="Times New Roman" w:hAnsi="Times New Roman"/>
          <w:sz w:val="26"/>
          <w:szCs w:val="26"/>
        </w:rPr>
      </w:pPr>
    </w:p>
    <w:p w14:paraId="41A8A971" w14:textId="201C2D53" w:rsidR="00B8204A" w:rsidRDefault="00B8204A" w:rsidP="00B8204A">
      <w:pPr>
        <w:pStyle w:val="a3"/>
        <w:numPr>
          <w:ilvl w:val="0"/>
          <w:numId w:val="2"/>
        </w:numPr>
        <w:spacing w:after="0" w:line="259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 w:rsidRPr="00774B72">
        <w:rPr>
          <w:rFonts w:ascii="Times New Roman" w:eastAsia="Times New Roman" w:hAnsi="Times New Roman"/>
          <w:sz w:val="26"/>
          <w:szCs w:val="26"/>
        </w:rPr>
        <w:t>Про внесення змін до рішення сесії Стрийської міської ради від 26.10.2023 року № 2101.</w:t>
      </w:r>
    </w:p>
    <w:p w14:paraId="4983D76D" w14:textId="77777777" w:rsidR="00B8204A" w:rsidRPr="0027137C" w:rsidRDefault="00B8204A" w:rsidP="00B8204A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</w:rPr>
        <w:t>Доповідає:</w:t>
      </w:r>
      <w:r w:rsidRPr="0027137C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</w:rPr>
        <w:t xml:space="preserve"> начальник управління ЖКГ Ігор Ярославович Пастущин.</w:t>
      </w:r>
    </w:p>
    <w:p w14:paraId="74038205" w14:textId="77777777" w:rsidR="00B8204A" w:rsidRPr="00344942" w:rsidRDefault="00B8204A" w:rsidP="00B8204A">
      <w:pPr>
        <w:pStyle w:val="a3"/>
        <w:spacing w:after="0" w:line="259" w:lineRule="auto"/>
        <w:ind w:left="0"/>
        <w:jc w:val="both"/>
        <w:rPr>
          <w:rFonts w:ascii="Times New Roman" w:eastAsia="Times New Roman" w:hAnsi="Times New Roman"/>
          <w:sz w:val="26"/>
          <w:szCs w:val="26"/>
        </w:rPr>
      </w:pPr>
    </w:p>
    <w:p w14:paraId="7E793860" w14:textId="459FF4D9" w:rsidR="00B8204A" w:rsidRDefault="00B8204A" w:rsidP="00B8204A">
      <w:pPr>
        <w:pStyle w:val="a3"/>
        <w:numPr>
          <w:ilvl w:val="0"/>
          <w:numId w:val="2"/>
        </w:numPr>
        <w:spacing w:line="259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 w:rsidRPr="00774B72">
        <w:rPr>
          <w:rFonts w:ascii="Times New Roman" w:eastAsia="Times New Roman" w:hAnsi="Times New Roman"/>
          <w:sz w:val="26"/>
          <w:szCs w:val="26"/>
        </w:rPr>
        <w:lastRenderedPageBreak/>
        <w:t>Про внесення змін до рішення  Стрийської міської  ради №1386 від 1 грудня 2022 року «Про затвердження списку присяжних для Стрийського міськрайонного суду».</w:t>
      </w:r>
    </w:p>
    <w:p w14:paraId="24810C90" w14:textId="39BFADDF" w:rsidR="00B8204A" w:rsidRDefault="007C4497" w:rsidP="00B8204A">
      <w:pPr>
        <w:pStyle w:val="a3"/>
        <w:spacing w:line="259" w:lineRule="auto"/>
        <w:ind w:left="0"/>
        <w:jc w:val="both"/>
        <w:rPr>
          <w:rFonts w:ascii="Times New Roman" w:eastAsia="Times New Roman" w:hAnsi="Times New Roman"/>
          <w:bCs/>
          <w:i/>
          <w:sz w:val="26"/>
          <w:szCs w:val="26"/>
          <w:lang w:eastAsia="uk-UA"/>
        </w:rPr>
      </w:pPr>
      <w:r w:rsidRPr="005C34EB">
        <w:rPr>
          <w:rFonts w:ascii="Times New Roman" w:eastAsia="Times New Roman" w:hAnsi="Times New Roman"/>
          <w:bCs/>
          <w:i/>
          <w:sz w:val="26"/>
          <w:szCs w:val="26"/>
          <w:lang w:eastAsia="uk-UA"/>
        </w:rPr>
        <w:t>Доповідає:</w:t>
      </w:r>
      <w:r>
        <w:rPr>
          <w:rFonts w:ascii="Times New Roman" w:eastAsia="Times New Roman" w:hAnsi="Times New Roman"/>
          <w:bCs/>
          <w:i/>
          <w:sz w:val="26"/>
          <w:szCs w:val="26"/>
          <w:lang w:eastAsia="uk-UA"/>
        </w:rPr>
        <w:t xml:space="preserve"> начальниця юридичного відділу Надія Степанівна Темник.</w:t>
      </w:r>
    </w:p>
    <w:p w14:paraId="097E06B4" w14:textId="77777777" w:rsidR="007C4497" w:rsidRPr="00774B72" w:rsidRDefault="007C4497" w:rsidP="00B8204A">
      <w:pPr>
        <w:pStyle w:val="a3"/>
        <w:spacing w:line="259" w:lineRule="auto"/>
        <w:ind w:left="0"/>
        <w:jc w:val="both"/>
        <w:rPr>
          <w:rFonts w:ascii="Times New Roman" w:eastAsia="Times New Roman" w:hAnsi="Times New Roman"/>
          <w:sz w:val="26"/>
          <w:szCs w:val="26"/>
        </w:rPr>
      </w:pPr>
    </w:p>
    <w:p w14:paraId="0B74C366" w14:textId="77777777" w:rsidR="00B8204A" w:rsidRDefault="00B8204A" w:rsidP="00B8204A">
      <w:pPr>
        <w:pStyle w:val="a3"/>
        <w:numPr>
          <w:ilvl w:val="0"/>
          <w:numId w:val="2"/>
        </w:numPr>
        <w:spacing w:line="259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 w:rsidRPr="00774B72">
        <w:rPr>
          <w:rFonts w:ascii="Times New Roman" w:eastAsia="Times New Roman" w:hAnsi="Times New Roman"/>
          <w:sz w:val="26"/>
          <w:szCs w:val="26"/>
        </w:rPr>
        <w:t>Про внесення змін в «Програму підтримки розвитку сільськогосподарських обслуговуючих кооперативів Стрийської міської територіальної громади на 2022-25 роки ».</w:t>
      </w:r>
    </w:p>
    <w:p w14:paraId="6D976215" w14:textId="639AA24F" w:rsidR="00B8204A" w:rsidRDefault="00B8204A" w:rsidP="00B8204A">
      <w:pPr>
        <w:pStyle w:val="a3"/>
        <w:numPr>
          <w:ilvl w:val="0"/>
          <w:numId w:val="2"/>
        </w:numPr>
        <w:tabs>
          <w:tab w:val="left" w:pos="284"/>
        </w:tabs>
        <w:spacing w:line="259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 w:rsidRPr="00774B72">
        <w:rPr>
          <w:rFonts w:ascii="Times New Roman" w:eastAsia="Times New Roman" w:hAnsi="Times New Roman"/>
          <w:sz w:val="26"/>
          <w:szCs w:val="26"/>
        </w:rPr>
        <w:t>Про затвердження Порядку надання поворотної фінансової допомоги комунальному підприємству Стрийської міської ради «Стрий-Агро» на 2024 рік.</w:t>
      </w:r>
    </w:p>
    <w:p w14:paraId="602FC4DF" w14:textId="77777777" w:rsidR="007C4497" w:rsidRPr="005C34EB" w:rsidRDefault="007C4497" w:rsidP="007C4497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6"/>
          <w:szCs w:val="26"/>
          <w:lang w:eastAsia="uk-UA"/>
        </w:rPr>
      </w:pPr>
      <w:r w:rsidRPr="005C34EB">
        <w:rPr>
          <w:rFonts w:ascii="Times New Roman" w:eastAsia="Times New Roman" w:hAnsi="Times New Roman"/>
          <w:bCs/>
          <w:i/>
          <w:sz w:val="26"/>
          <w:szCs w:val="26"/>
          <w:lang w:eastAsia="uk-UA"/>
        </w:rPr>
        <w:t>Доповідає: начальник відділу промисловості, аграрної політики та підприємництва Василь Ярославович Лесів.</w:t>
      </w:r>
    </w:p>
    <w:p w14:paraId="3E519315" w14:textId="77777777" w:rsidR="00B8204A" w:rsidRDefault="00B8204A" w:rsidP="00B8204A">
      <w:pPr>
        <w:pStyle w:val="a3"/>
        <w:tabs>
          <w:tab w:val="left" w:pos="284"/>
        </w:tabs>
        <w:spacing w:line="259" w:lineRule="auto"/>
        <w:ind w:left="0"/>
        <w:jc w:val="both"/>
        <w:rPr>
          <w:rFonts w:ascii="Times New Roman" w:eastAsia="Times New Roman" w:hAnsi="Times New Roman"/>
          <w:sz w:val="26"/>
          <w:szCs w:val="26"/>
        </w:rPr>
      </w:pPr>
    </w:p>
    <w:p w14:paraId="282C191D" w14:textId="1CE08D3F" w:rsidR="0005251D" w:rsidRPr="00B8204A" w:rsidRDefault="0005251D" w:rsidP="00B8204A">
      <w:pPr>
        <w:pStyle w:val="a3"/>
        <w:numPr>
          <w:ilvl w:val="0"/>
          <w:numId w:val="2"/>
        </w:numPr>
        <w:tabs>
          <w:tab w:val="left" w:pos="284"/>
        </w:tabs>
        <w:spacing w:line="259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 w:rsidRPr="00B8204A">
        <w:rPr>
          <w:rFonts w:ascii="Times New Roman" w:eastAsia="Times New Roman" w:hAnsi="Times New Roman"/>
          <w:color w:val="000000" w:themeColor="text1"/>
          <w:sz w:val="28"/>
          <w:szCs w:val="28"/>
        </w:rPr>
        <w:t>Різне.</w:t>
      </w:r>
    </w:p>
    <w:p w14:paraId="3ECC2DE6" w14:textId="77777777" w:rsidR="0005251D" w:rsidRDefault="0005251D" w:rsidP="0005251D">
      <w:pPr>
        <w:pStyle w:val="a3"/>
        <w:widowControl w:val="0"/>
        <w:tabs>
          <w:tab w:val="left" w:pos="426"/>
        </w:tabs>
        <w:autoSpaceDE w:val="0"/>
        <w:autoSpaceDN w:val="0"/>
        <w:spacing w:after="0" w:line="235" w:lineRule="auto"/>
        <w:ind w:left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3A09AB85" w14:textId="77777777" w:rsidR="0005251D" w:rsidRDefault="0005251D" w:rsidP="0005251D">
      <w:pPr>
        <w:pStyle w:val="a3"/>
        <w:widowControl w:val="0"/>
        <w:tabs>
          <w:tab w:val="left" w:pos="426"/>
        </w:tabs>
        <w:autoSpaceDE w:val="0"/>
        <w:autoSpaceDN w:val="0"/>
        <w:spacing w:after="0" w:line="235" w:lineRule="auto"/>
        <w:ind w:left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2005D46D" w14:textId="77777777" w:rsidR="0005251D" w:rsidRDefault="0005251D" w:rsidP="0005251D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Секретар ради 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>Мар’ян БЕРНИК</w:t>
      </w:r>
    </w:p>
    <w:p w14:paraId="1AB31B8A" w14:textId="77777777" w:rsidR="0005251D" w:rsidRDefault="0005251D" w:rsidP="0005251D"/>
    <w:p w14:paraId="36E9A061" w14:textId="77777777" w:rsidR="00D11044" w:rsidRDefault="00D11044"/>
    <w:sectPr w:rsidR="00D11044">
      <w:footerReference w:type="default" r:id="rId7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F6A36" w14:textId="77777777" w:rsidR="003A15E0" w:rsidRDefault="003A15E0" w:rsidP="007C4497">
      <w:pPr>
        <w:spacing w:after="0" w:line="240" w:lineRule="auto"/>
      </w:pPr>
      <w:r>
        <w:separator/>
      </w:r>
    </w:p>
  </w:endnote>
  <w:endnote w:type="continuationSeparator" w:id="0">
    <w:p w14:paraId="39247C39" w14:textId="77777777" w:rsidR="003A15E0" w:rsidRDefault="003A15E0" w:rsidP="007C4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2079434"/>
      <w:docPartObj>
        <w:docPartGallery w:val="Page Numbers (Bottom of Page)"/>
        <w:docPartUnique/>
      </w:docPartObj>
    </w:sdtPr>
    <w:sdtEndPr/>
    <w:sdtContent>
      <w:p w14:paraId="5B77F3F8" w14:textId="171A50B6" w:rsidR="007C4497" w:rsidRDefault="007C449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366281" w14:textId="77777777" w:rsidR="007C4497" w:rsidRDefault="007C449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6DA45" w14:textId="77777777" w:rsidR="003A15E0" w:rsidRDefault="003A15E0" w:rsidP="007C4497">
      <w:pPr>
        <w:spacing w:after="0" w:line="240" w:lineRule="auto"/>
      </w:pPr>
      <w:r>
        <w:separator/>
      </w:r>
    </w:p>
  </w:footnote>
  <w:footnote w:type="continuationSeparator" w:id="0">
    <w:p w14:paraId="2A4B8716" w14:textId="77777777" w:rsidR="003A15E0" w:rsidRDefault="003A15E0" w:rsidP="007C44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300B58"/>
    <w:multiLevelType w:val="hybridMultilevel"/>
    <w:tmpl w:val="13BC90E2"/>
    <w:lvl w:ilvl="0" w:tplc="A9B87EF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C77294"/>
    <w:multiLevelType w:val="hybridMultilevel"/>
    <w:tmpl w:val="3E8C15DA"/>
    <w:lvl w:ilvl="0" w:tplc="A9B87EF8">
      <w:start w:val="1"/>
      <w:numFmt w:val="decimal"/>
      <w:lvlText w:val="%1."/>
      <w:lvlJc w:val="left"/>
      <w:pPr>
        <w:ind w:left="786" w:hanging="360"/>
      </w:pPr>
      <w:rPr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51D"/>
    <w:rsid w:val="00024B58"/>
    <w:rsid w:val="0005251D"/>
    <w:rsid w:val="003A15E0"/>
    <w:rsid w:val="007C4497"/>
    <w:rsid w:val="00B8204A"/>
    <w:rsid w:val="00D11044"/>
    <w:rsid w:val="00EB5861"/>
    <w:rsid w:val="00F2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5EC89"/>
  <w15:chartTrackingRefBased/>
  <w15:docId w15:val="{6ACFB0ED-0629-479D-8DAD-3235C4720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251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251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C449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C449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C449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C449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2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1744</Words>
  <Characters>995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PradidM</dc:creator>
  <cp:keywords/>
  <dc:description/>
  <cp:lastModifiedBy>PradidM</cp:lastModifiedBy>
  <cp:revision>2</cp:revision>
  <cp:lastPrinted>2024-02-02T09:30:00Z</cp:lastPrinted>
  <dcterms:created xsi:type="dcterms:W3CDTF">2024-02-02T09:14:00Z</dcterms:created>
  <dcterms:modified xsi:type="dcterms:W3CDTF">2024-02-02T11:03:00Z</dcterms:modified>
</cp:coreProperties>
</file>